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04" w:rsidRDefault="002072A7">
      <w:pPr>
        <w:pStyle w:val="10"/>
        <w:keepNext/>
        <w:keepLines/>
        <w:spacing w:after="280" w:line="288" w:lineRule="auto"/>
        <w:jc w:val="center"/>
      </w:pPr>
      <w:bookmarkStart w:id="0" w:name="bookmark0"/>
      <w:bookmarkStart w:id="1" w:name="bookmark1"/>
      <w:bookmarkStart w:id="2" w:name="bookmark2"/>
      <w:r>
        <w:t>Государственное бюджетное дошкольное образовател</w:t>
      </w:r>
      <w:r w:rsidR="00816D71">
        <w:t>ьное учреждение</w:t>
      </w:r>
      <w:r w:rsidR="00816D71">
        <w:br/>
        <w:t xml:space="preserve">детский сад № 142 общеразвивающего вида с приоритетным осуществлением деятельности по физическому развитию детей </w:t>
      </w:r>
      <w:r>
        <w:t>Невского района Санкт-Петербурга</w:t>
      </w:r>
      <w:bookmarkEnd w:id="0"/>
      <w:bookmarkEnd w:id="1"/>
      <w:bookmarkEnd w:id="2"/>
    </w:p>
    <w:p w:rsidR="00735C04" w:rsidRDefault="002072A7">
      <w:pPr>
        <w:pStyle w:val="10"/>
        <w:keepNext/>
        <w:keepLines/>
        <w:tabs>
          <w:tab w:val="left" w:pos="2765"/>
        </w:tabs>
        <w:spacing w:after="280" w:line="283" w:lineRule="auto"/>
        <w:jc w:val="center"/>
      </w:pPr>
      <w:bookmarkStart w:id="3" w:name="bookmark3"/>
      <w:bookmarkStart w:id="4" w:name="bookmark4"/>
      <w:bookmarkStart w:id="5" w:name="bookmark5"/>
      <w:r>
        <w:t>Протокол</w:t>
      </w:r>
      <w:r w:rsidR="00B767F6">
        <w:t xml:space="preserve"> № 1   </w:t>
      </w:r>
      <w:r w:rsidR="00B767F6">
        <w:t>от 29 августа 2025</w:t>
      </w:r>
      <w:r>
        <w:br/>
      </w:r>
      <w:r w:rsidR="00B767F6">
        <w:t xml:space="preserve">      </w:t>
      </w:r>
      <w:r>
        <w:t>заседания Управляющего совета</w:t>
      </w:r>
      <w:r>
        <w:tab/>
      </w:r>
      <w:bookmarkEnd w:id="3"/>
      <w:bookmarkEnd w:id="4"/>
      <w:bookmarkEnd w:id="5"/>
    </w:p>
    <w:p w:rsidR="00735C04" w:rsidRDefault="002072A7">
      <w:pPr>
        <w:pStyle w:val="10"/>
        <w:keepNext/>
        <w:keepLines/>
        <w:spacing w:after="0" w:line="240" w:lineRule="auto"/>
        <w:jc w:val="both"/>
      </w:pPr>
      <w:bookmarkStart w:id="6" w:name="bookmark8"/>
      <w:r>
        <w:t>Присутствовали 7 человек</w:t>
      </w:r>
      <w:bookmarkEnd w:id="6"/>
    </w:p>
    <w:p w:rsidR="00735C04" w:rsidRDefault="00816D71">
      <w:pPr>
        <w:pStyle w:val="10"/>
        <w:keepNext/>
        <w:keepLines/>
        <w:spacing w:after="0" w:line="240" w:lineRule="auto"/>
        <w:jc w:val="both"/>
      </w:pPr>
      <w:bookmarkStart w:id="7" w:name="bookmark6"/>
      <w:bookmarkStart w:id="8" w:name="bookmark7"/>
      <w:bookmarkStart w:id="9" w:name="bookmark9"/>
      <w:r>
        <w:t>от ГБДОУ детского сада № 142</w:t>
      </w:r>
      <w:r w:rsidR="002072A7">
        <w:t>:</w:t>
      </w:r>
      <w:bookmarkEnd w:id="7"/>
      <w:bookmarkEnd w:id="8"/>
      <w:bookmarkEnd w:id="9"/>
    </w:p>
    <w:p w:rsidR="000440AF" w:rsidRDefault="000440AF" w:rsidP="000440AF">
      <w:pPr>
        <w:pStyle w:val="11"/>
        <w:spacing w:after="0"/>
        <w:jc w:val="both"/>
      </w:pPr>
      <w:bookmarkStart w:id="10" w:name="bookmark10"/>
      <w:bookmarkStart w:id="11" w:name="bookmark11"/>
      <w:bookmarkStart w:id="12" w:name="bookmark12"/>
      <w:r>
        <w:t>Савенкова Т.М. -заведующий ГБДОУ детский сад № 142;</w:t>
      </w:r>
    </w:p>
    <w:p w:rsidR="000440AF" w:rsidRDefault="000440AF" w:rsidP="000440AF">
      <w:pPr>
        <w:pStyle w:val="11"/>
        <w:spacing w:after="0"/>
        <w:jc w:val="both"/>
      </w:pPr>
      <w:r>
        <w:t>Матвеева В.А.- воспитатель;</w:t>
      </w:r>
    </w:p>
    <w:p w:rsidR="000440AF" w:rsidRDefault="000440AF" w:rsidP="000440AF">
      <w:pPr>
        <w:pStyle w:val="11"/>
        <w:spacing w:after="0"/>
        <w:jc w:val="both"/>
      </w:pPr>
      <w:r>
        <w:t>Степанова О.И. - воспитатель, председатель профсоюзной организации;</w:t>
      </w:r>
    </w:p>
    <w:p w:rsidR="000440AF" w:rsidRDefault="000440AF" w:rsidP="000440AF">
      <w:pPr>
        <w:pStyle w:val="11"/>
        <w:spacing w:after="360"/>
        <w:jc w:val="both"/>
      </w:pPr>
      <w:r>
        <w:t>Поникаровская Е.А. - воспитатель.</w:t>
      </w:r>
    </w:p>
    <w:p w:rsidR="00735C04" w:rsidRDefault="002072A7">
      <w:pPr>
        <w:pStyle w:val="10"/>
        <w:keepNext/>
        <w:keepLines/>
        <w:spacing w:after="0" w:line="240" w:lineRule="auto"/>
        <w:jc w:val="both"/>
      </w:pPr>
      <w:r>
        <w:t>от родительской общественности:</w:t>
      </w:r>
      <w:bookmarkEnd w:id="10"/>
      <w:bookmarkEnd w:id="11"/>
      <w:bookmarkEnd w:id="12"/>
    </w:p>
    <w:p w:rsidR="00735C04" w:rsidRDefault="00816D71">
      <w:pPr>
        <w:pStyle w:val="11"/>
        <w:spacing w:after="0"/>
        <w:jc w:val="both"/>
      </w:pPr>
      <w:bookmarkStart w:id="13" w:name="_GoBack"/>
      <w:r>
        <w:t>Дивногорцева И.Ф.</w:t>
      </w:r>
      <w:r w:rsidR="002072A7">
        <w:t xml:space="preserve"> - родитель (законный представитель)</w:t>
      </w:r>
    </w:p>
    <w:p w:rsidR="00735C04" w:rsidRDefault="00816D71">
      <w:pPr>
        <w:pStyle w:val="11"/>
        <w:spacing w:after="0"/>
        <w:jc w:val="both"/>
      </w:pPr>
      <w:r>
        <w:t>Кочергина О.В.</w:t>
      </w:r>
      <w:r w:rsidR="002072A7">
        <w:t xml:space="preserve"> родитель (законный представитель)</w:t>
      </w:r>
    </w:p>
    <w:p w:rsidR="00735C04" w:rsidRDefault="00816D71">
      <w:pPr>
        <w:pStyle w:val="11"/>
        <w:spacing w:after="160"/>
        <w:jc w:val="both"/>
      </w:pPr>
      <w:r>
        <w:t>Шуенкова И.В.</w:t>
      </w:r>
      <w:r w:rsidR="002072A7">
        <w:t xml:space="preserve"> - родитель (законный представитель)</w:t>
      </w:r>
    </w:p>
    <w:p w:rsidR="00735C04" w:rsidRDefault="002072A7">
      <w:pPr>
        <w:pStyle w:val="10"/>
        <w:keepNext/>
        <w:keepLines/>
        <w:spacing w:after="160" w:line="240" w:lineRule="auto"/>
        <w:jc w:val="both"/>
      </w:pPr>
      <w:bookmarkStart w:id="14" w:name="bookmark15"/>
      <w:bookmarkEnd w:id="13"/>
      <w:r>
        <w:t xml:space="preserve">Отсутствуют: </w:t>
      </w:r>
      <w:r>
        <w:rPr>
          <w:b w:val="0"/>
          <w:bCs w:val="0"/>
        </w:rPr>
        <w:t>нет</w:t>
      </w:r>
      <w:bookmarkEnd w:id="14"/>
    </w:p>
    <w:p w:rsidR="00735C04" w:rsidRDefault="002072A7">
      <w:pPr>
        <w:pStyle w:val="10"/>
        <w:keepNext/>
        <w:keepLines/>
        <w:spacing w:after="160" w:line="240" w:lineRule="auto"/>
        <w:jc w:val="both"/>
      </w:pPr>
      <w:bookmarkStart w:id="15" w:name="bookmark13"/>
      <w:bookmarkStart w:id="16" w:name="bookmark14"/>
      <w:bookmarkStart w:id="17" w:name="bookmark16"/>
      <w:r>
        <w:t>Повестка заседания:</w:t>
      </w:r>
      <w:bookmarkEnd w:id="15"/>
      <w:bookmarkEnd w:id="16"/>
      <w:bookmarkEnd w:id="17"/>
    </w:p>
    <w:p w:rsidR="00735C04" w:rsidRDefault="002072A7">
      <w:pPr>
        <w:pStyle w:val="11"/>
        <w:numPr>
          <w:ilvl w:val="0"/>
          <w:numId w:val="1"/>
        </w:numPr>
        <w:spacing w:after="0"/>
        <w:jc w:val="both"/>
      </w:pPr>
      <w:bookmarkStart w:id="18" w:name="bookmark17"/>
      <w:bookmarkEnd w:id="18"/>
      <w:r>
        <w:t>Выборы председателя и секретаря Управляющего Совета.</w:t>
      </w:r>
    </w:p>
    <w:p w:rsidR="00735C04" w:rsidRDefault="002072A7">
      <w:pPr>
        <w:pStyle w:val="11"/>
        <w:spacing w:after="0"/>
        <w:jc w:val="both"/>
      </w:pPr>
      <w:bookmarkStart w:id="19" w:name="bookmark18"/>
      <w:r>
        <w:t>2</w:t>
      </w:r>
      <w:bookmarkEnd w:id="19"/>
      <w:r>
        <w:t xml:space="preserve">.Отчет заведующего ГБДОУ </w:t>
      </w:r>
      <w:r w:rsidR="00816D71">
        <w:t>Савенковой Т.М.</w:t>
      </w:r>
      <w:r>
        <w:t xml:space="preserve"> по результатам работы ДОУ за 2024-2025 учебный год</w:t>
      </w:r>
    </w:p>
    <w:p w:rsidR="00735C04" w:rsidRDefault="002072A7">
      <w:pPr>
        <w:pStyle w:val="11"/>
        <w:numPr>
          <w:ilvl w:val="0"/>
          <w:numId w:val="2"/>
        </w:numPr>
        <w:tabs>
          <w:tab w:val="left" w:pos="358"/>
        </w:tabs>
        <w:spacing w:after="0"/>
        <w:jc w:val="both"/>
      </w:pPr>
      <w:bookmarkStart w:id="20" w:name="bookmark19"/>
      <w:bookmarkEnd w:id="20"/>
      <w:r>
        <w:t>Принятие Положения «Об оказании психолого-педагогической помощи и психолого</w:t>
      </w:r>
      <w:r>
        <w:softHyphen/>
        <w:t>педагогического сопровождения в Государственном дошкольном образовател</w:t>
      </w:r>
      <w:r w:rsidR="00816D71">
        <w:t>ьном учреждении детском саду № 142 общеразвивающего вида с приоритетным осуществлением деятельности по физическому развитию детей Невского</w:t>
      </w:r>
      <w:r>
        <w:t xml:space="preserve"> района Санкт-Петербурга».</w:t>
      </w:r>
    </w:p>
    <w:p w:rsidR="00735C04" w:rsidRDefault="002072A7">
      <w:pPr>
        <w:pStyle w:val="11"/>
        <w:numPr>
          <w:ilvl w:val="0"/>
          <w:numId w:val="2"/>
        </w:numPr>
        <w:tabs>
          <w:tab w:val="left" w:pos="358"/>
        </w:tabs>
        <w:spacing w:after="280"/>
        <w:jc w:val="both"/>
      </w:pPr>
      <w:bookmarkStart w:id="21" w:name="bookmark20"/>
      <w:bookmarkEnd w:id="21"/>
      <w:r>
        <w:t>Принятие плана работы Управляющего Совета на 2025-2026 учебный год.</w:t>
      </w:r>
    </w:p>
    <w:p w:rsidR="00735C04" w:rsidRDefault="002072A7">
      <w:pPr>
        <w:pStyle w:val="11"/>
        <w:spacing w:after="0" w:line="252" w:lineRule="auto"/>
        <w:ind w:firstLine="360"/>
        <w:jc w:val="both"/>
      </w:pPr>
      <w:r>
        <w:rPr>
          <w:b/>
          <w:bCs/>
        </w:rPr>
        <w:t xml:space="preserve">По первому вопросу </w:t>
      </w:r>
      <w:r w:rsidR="00816D71">
        <w:t>Татьяна Михайловна предложила</w:t>
      </w:r>
      <w:r>
        <w:t xml:space="preserve"> избрать председателя и секретаря. Председателем Управляющего совета ГБДОУ детский сад №1</w:t>
      </w:r>
      <w:r w:rsidR="00816D71">
        <w:t>42</w:t>
      </w:r>
      <w:r>
        <w:t xml:space="preserve"> была предложена кандидатура </w:t>
      </w:r>
      <w:r w:rsidR="00816D71">
        <w:rPr>
          <w:color w:val="23164A"/>
        </w:rPr>
        <w:t>–</w:t>
      </w:r>
      <w:r>
        <w:rPr>
          <w:color w:val="23164A"/>
        </w:rPr>
        <w:t xml:space="preserve"> </w:t>
      </w:r>
      <w:r w:rsidR="00816D71">
        <w:t>Шуенкову И.В</w:t>
      </w:r>
      <w:r>
        <w:t xml:space="preserve">, секретарем- </w:t>
      </w:r>
      <w:r w:rsidR="000440AF">
        <w:t>Степанову О.И.</w:t>
      </w:r>
    </w:p>
    <w:p w:rsidR="00735C04" w:rsidRDefault="002072A7">
      <w:pPr>
        <w:pStyle w:val="11"/>
        <w:spacing w:after="0" w:line="276" w:lineRule="auto"/>
        <w:ind w:firstLine="360"/>
        <w:jc w:val="both"/>
      </w:pPr>
      <w:r>
        <w:t>В ходе голосования члены Управляющего совета поддержали выбор предложенной кандидатуры.</w:t>
      </w:r>
    </w:p>
    <w:p w:rsidR="00735C04" w:rsidRDefault="002072A7">
      <w:pPr>
        <w:pStyle w:val="10"/>
        <w:keepNext/>
        <w:keepLines/>
        <w:spacing w:after="0"/>
        <w:jc w:val="both"/>
      </w:pPr>
      <w:bookmarkStart w:id="22" w:name="bookmark21"/>
      <w:bookmarkStart w:id="23" w:name="bookmark22"/>
      <w:bookmarkStart w:id="24" w:name="bookmark23"/>
      <w:r>
        <w:t>Г олосование:</w:t>
      </w:r>
      <w:bookmarkEnd w:id="22"/>
      <w:bookmarkEnd w:id="23"/>
      <w:bookmarkEnd w:id="24"/>
    </w:p>
    <w:p w:rsidR="00735C04" w:rsidRDefault="002072A7">
      <w:pPr>
        <w:pStyle w:val="11"/>
        <w:spacing w:after="0" w:line="276" w:lineRule="auto"/>
        <w:jc w:val="both"/>
      </w:pPr>
      <w:r>
        <w:t>«За»-7 человек, «Против»-0 человек,» Воздержались»- 0 человек.</w:t>
      </w:r>
    </w:p>
    <w:p w:rsidR="00735C04" w:rsidRDefault="002072A7">
      <w:pPr>
        <w:pStyle w:val="10"/>
        <w:keepNext/>
        <w:keepLines/>
        <w:spacing w:after="0"/>
        <w:jc w:val="both"/>
      </w:pPr>
      <w:bookmarkStart w:id="25" w:name="bookmark24"/>
      <w:bookmarkStart w:id="26" w:name="bookmark25"/>
      <w:bookmarkStart w:id="27" w:name="bookmark26"/>
      <w:r>
        <w:t>Решение:</w:t>
      </w:r>
      <w:bookmarkEnd w:id="25"/>
      <w:bookmarkEnd w:id="26"/>
      <w:bookmarkEnd w:id="27"/>
    </w:p>
    <w:p w:rsidR="00735C04" w:rsidRDefault="002072A7">
      <w:pPr>
        <w:pStyle w:val="11"/>
        <w:spacing w:after="280" w:line="276" w:lineRule="auto"/>
        <w:jc w:val="both"/>
      </w:pPr>
      <w:r>
        <w:t xml:space="preserve">Утвердить кандидатуру Управляющего совета </w:t>
      </w:r>
      <w:r w:rsidR="00816D71">
        <w:rPr>
          <w:color w:val="23164A"/>
        </w:rPr>
        <w:t>–</w:t>
      </w:r>
      <w:r>
        <w:rPr>
          <w:color w:val="23164A"/>
        </w:rPr>
        <w:t xml:space="preserve"> </w:t>
      </w:r>
      <w:r w:rsidR="00816D71">
        <w:t>Шуенкову И.В</w:t>
      </w:r>
      <w:r>
        <w:t xml:space="preserve">., утвердить кандидатуру секретаря </w:t>
      </w:r>
      <w:r w:rsidR="00816D71">
        <w:t>–</w:t>
      </w:r>
      <w:r>
        <w:t xml:space="preserve"> </w:t>
      </w:r>
      <w:r w:rsidR="000440AF">
        <w:t>Степанову О.И.</w:t>
      </w:r>
    </w:p>
    <w:p w:rsidR="00735C04" w:rsidRDefault="002072A7">
      <w:pPr>
        <w:pStyle w:val="11"/>
        <w:spacing w:after="0"/>
        <w:jc w:val="both"/>
      </w:pPr>
      <w:r>
        <w:rPr>
          <w:b/>
          <w:bCs/>
        </w:rPr>
        <w:t xml:space="preserve">По второму вопросу </w:t>
      </w:r>
      <w:r>
        <w:t>заслушали отчет заве</w:t>
      </w:r>
      <w:r w:rsidR="00816D71">
        <w:t xml:space="preserve">дующего ГБДОУ детского сада № 142 </w:t>
      </w:r>
      <w:r>
        <w:t xml:space="preserve"> Невского района, </w:t>
      </w:r>
      <w:r w:rsidR="00816D71">
        <w:t>Савенковой Т.М</w:t>
      </w:r>
      <w:r>
        <w:t>., по результатам работы ДОУ за 2024-2025 учебный год</w:t>
      </w:r>
    </w:p>
    <w:p w:rsidR="00735C04" w:rsidRDefault="002072A7">
      <w:pPr>
        <w:pStyle w:val="11"/>
        <w:spacing w:after="0"/>
        <w:jc w:val="both"/>
      </w:pPr>
      <w:r>
        <w:t>Она сказала о том, что в ГБДОУ созданы оптимальные условия жизнедеятельности воспитанников, реализуются здоровьесберегающие технологии, осуществляется координация взаимодействия педагогов с семьями воспитанников, организовано дружеское сообщество родителей, детей и сотрудников.</w:t>
      </w:r>
    </w:p>
    <w:p w:rsidR="00735C04" w:rsidRDefault="002072A7">
      <w:pPr>
        <w:pStyle w:val="11"/>
        <w:spacing w:after="260"/>
        <w:jc w:val="both"/>
      </w:pPr>
      <w:r>
        <w:t xml:space="preserve">За прошедший год произошло повышение социальной и гражданской активности социума для развития ДОУ. Все это привело к созданию оптимальных условий организации образовательного процесса. ДОУ продолжает работать по Программе развития ДОУ, со </w:t>
      </w:r>
      <w:r>
        <w:lastRenderedPageBreak/>
        <w:t>стороны Управляющего Совета проводился контроль за соблюдением здоровых и безопасных условий воспитания и обучения детей. Проведены эффективные мероприятия по улучшению организации питания в детском саду. Представители родительского сообщества участвовали в оценке качества воспитания, обучения и оздоровления детей.</w:t>
      </w:r>
    </w:p>
    <w:p w:rsidR="00735C04" w:rsidRDefault="002072A7">
      <w:pPr>
        <w:pStyle w:val="10"/>
        <w:keepNext/>
        <w:keepLines/>
        <w:spacing w:after="0" w:line="271" w:lineRule="auto"/>
        <w:jc w:val="both"/>
      </w:pPr>
      <w:bookmarkStart w:id="28" w:name="bookmark27"/>
      <w:bookmarkStart w:id="29" w:name="bookmark28"/>
      <w:bookmarkStart w:id="30" w:name="bookmark29"/>
      <w:r>
        <w:t>Голосование:</w:t>
      </w:r>
      <w:bookmarkEnd w:id="28"/>
      <w:bookmarkEnd w:id="29"/>
      <w:bookmarkEnd w:id="30"/>
    </w:p>
    <w:p w:rsidR="00735C04" w:rsidRDefault="002072A7">
      <w:pPr>
        <w:pStyle w:val="11"/>
        <w:spacing w:after="0" w:line="271" w:lineRule="auto"/>
        <w:jc w:val="both"/>
      </w:pPr>
      <w:r>
        <w:t>«За»-7 человек, «Против»-0 человек,» Воздержались»- 0 человек.</w:t>
      </w:r>
    </w:p>
    <w:p w:rsidR="00735C04" w:rsidRDefault="002072A7">
      <w:pPr>
        <w:pStyle w:val="11"/>
        <w:spacing w:after="440" w:line="271" w:lineRule="auto"/>
        <w:jc w:val="both"/>
      </w:pPr>
      <w:r>
        <w:rPr>
          <w:b/>
          <w:bCs/>
        </w:rPr>
        <w:t xml:space="preserve">Решение: </w:t>
      </w:r>
      <w:r>
        <w:t>одобрить проект Годового плана работы ГБ ДОУ на предстоящий учебный год и план работы детского сада с родительским сообществом.</w:t>
      </w:r>
    </w:p>
    <w:p w:rsidR="00816D71" w:rsidRDefault="002072A7">
      <w:pPr>
        <w:pStyle w:val="11"/>
        <w:ind w:firstLine="240"/>
        <w:jc w:val="both"/>
      </w:pPr>
      <w:r>
        <w:rPr>
          <w:b/>
          <w:bCs/>
        </w:rPr>
        <w:t xml:space="preserve">По третьему вопросу </w:t>
      </w:r>
      <w:r>
        <w:t xml:space="preserve">заведующий </w:t>
      </w:r>
      <w:r w:rsidR="00816D71">
        <w:t>Савенкова Т.М</w:t>
      </w:r>
      <w:r>
        <w:t>., предложила ознакомиться с Положением «Об оказании психолого-педагогической помощи и психолого</w:t>
      </w:r>
      <w:r>
        <w:softHyphen/>
      </w:r>
      <w:r w:rsidR="00816D71">
        <w:t>-</w:t>
      </w:r>
      <w:r>
        <w:t>пе</w:t>
      </w:r>
      <w:r w:rsidR="00816D71">
        <w:t>дагогического сопровождения в Государственном дошкольном образовательном учреждении детском саду № 142 общеразвивающего вида с приоритетным осуществлением деятельности по физическому развитию детей Невского района Санкт-Петербурга</w:t>
      </w:r>
      <w:r>
        <w:t xml:space="preserve">». </w:t>
      </w:r>
      <w:r w:rsidR="00816D71">
        <w:t xml:space="preserve"> </w:t>
      </w:r>
      <w:r>
        <w:t xml:space="preserve">Заведующий ознакомила с целью создания и работой данного направления, пояснила, что деятельность психолого-педагогической помощи, позволяет реализовать особый вид помощи ребенку в обеспечении эффективного развития, социализации, сохранения и укрепления здоровья, защиты прав детей в условиях образовательного процесса; а так же оказывать содействие в разработке и реализации программ развития образовательного учреждения с учетом создания более благоприятных условий для развития и воспитания детей. </w:t>
      </w:r>
    </w:p>
    <w:p w:rsidR="00735C04" w:rsidRDefault="002072A7">
      <w:pPr>
        <w:pStyle w:val="11"/>
        <w:ind w:firstLine="240"/>
        <w:jc w:val="both"/>
      </w:pPr>
      <w:r>
        <w:t>Целю деятельности Службы сопровождения заключается в организации психолого</w:t>
      </w:r>
      <w:r>
        <w:softHyphen/>
        <w:t>педагогического сопровождения образовательного процесса путем реализации комплекса просветительских, диагностических и коррекционных мероприятий, направленных на создание условий для успешного развития, обучения и социализации личности. Так же были освещены следующие моменты: участники психолого-педагогической помощи, организация помощи, основные направления деятельности и сопроводительная документация.</w:t>
      </w:r>
    </w:p>
    <w:p w:rsidR="00735C04" w:rsidRDefault="002072A7">
      <w:pPr>
        <w:pStyle w:val="11"/>
        <w:ind w:firstLine="320"/>
        <w:jc w:val="both"/>
      </w:pPr>
      <w:r>
        <w:t xml:space="preserve">Заведующий </w:t>
      </w:r>
      <w:r w:rsidR="00816D71">
        <w:t>Савенкова Т.М</w:t>
      </w:r>
      <w:r>
        <w:t xml:space="preserve">., предложила проголосовать за принятие Положения «Об оказании психолого-педагогической помощи и психолого-педагогического сопровождения в </w:t>
      </w:r>
      <w:r w:rsidR="00816D71">
        <w:t>Государственном дошкольном образовательном учреждении детском саду № 142 общеразвивающего вида с приоритетным осуществлением деятельности по физическому развитию детей Невского района Санкт-Петербурга</w:t>
      </w:r>
      <w:r>
        <w:t>».</w:t>
      </w:r>
    </w:p>
    <w:p w:rsidR="00735C04" w:rsidRDefault="002072A7" w:rsidP="00816D71">
      <w:pPr>
        <w:pStyle w:val="10"/>
        <w:keepNext/>
        <w:keepLines/>
        <w:spacing w:before="100" w:beforeAutospacing="1" w:after="100" w:afterAutospacing="1"/>
        <w:jc w:val="both"/>
      </w:pPr>
      <w:bookmarkStart w:id="31" w:name="bookmark30"/>
      <w:bookmarkStart w:id="32" w:name="bookmark31"/>
      <w:bookmarkStart w:id="33" w:name="bookmark32"/>
      <w:r>
        <w:t>Голосование</w:t>
      </w:r>
      <w:bookmarkEnd w:id="31"/>
      <w:bookmarkEnd w:id="32"/>
      <w:bookmarkEnd w:id="33"/>
      <w:r w:rsidR="00816D71">
        <w:t xml:space="preserve">: </w:t>
      </w:r>
      <w:r>
        <w:t>«За»-7 человек, «Против»-0 человек,» Воздержались»- 0 человек.</w:t>
      </w:r>
    </w:p>
    <w:p w:rsidR="00816D71" w:rsidRDefault="002072A7" w:rsidP="00816D71">
      <w:pPr>
        <w:pStyle w:val="11"/>
        <w:spacing w:before="100" w:beforeAutospacing="1" w:after="100" w:afterAutospacing="1" w:line="276" w:lineRule="auto"/>
        <w:jc w:val="both"/>
      </w:pPr>
      <w:r>
        <w:rPr>
          <w:b/>
          <w:bCs/>
        </w:rPr>
        <w:t xml:space="preserve">Решение: </w:t>
      </w:r>
      <w:r>
        <w:t xml:space="preserve">Принять Положение «Об оказании психолого-педагогической помощи и психолого-педагогического сопровождения в </w:t>
      </w:r>
      <w:r w:rsidR="00816D71">
        <w:t>Государственном дошкольном образовательном учреждении детском саду № 142 общеразвивающего вида с приоритетным осуществлением деятельности по физическому развитию детей Невского района Санкт-Петербурга</w:t>
      </w:r>
      <w:r>
        <w:t>» в данном виде, без изменений.</w:t>
      </w:r>
    </w:p>
    <w:p w:rsidR="00735C04" w:rsidRDefault="002072A7" w:rsidP="00816D71">
      <w:pPr>
        <w:pStyle w:val="11"/>
        <w:spacing w:before="100" w:beforeAutospacing="1" w:after="100" w:afterAutospacing="1" w:line="276" w:lineRule="auto"/>
        <w:jc w:val="both"/>
      </w:pPr>
      <w:r>
        <w:rPr>
          <w:b/>
          <w:bCs/>
        </w:rPr>
        <w:t xml:space="preserve">По четвертому вопросу </w:t>
      </w:r>
      <w:r>
        <w:t>слушали председателя Управляющ</w:t>
      </w:r>
      <w:r w:rsidR="00816D71">
        <w:t>его совета ГБДОУ детский сад № 142</w:t>
      </w:r>
      <w:r>
        <w:t>, которая ознакомила с проектом «Плана работы Управляющего совета» на 2025- 2026 учебный год и предложила принять.</w:t>
      </w:r>
    </w:p>
    <w:p w:rsidR="00816D71" w:rsidRDefault="00816D71" w:rsidP="00816D71">
      <w:pPr>
        <w:pStyle w:val="10"/>
        <w:keepNext/>
        <w:keepLines/>
        <w:spacing w:after="0" w:line="240" w:lineRule="auto"/>
        <w:jc w:val="both"/>
      </w:pPr>
      <w:bookmarkStart w:id="34" w:name="bookmark33"/>
      <w:bookmarkStart w:id="35" w:name="bookmark34"/>
      <w:bookmarkStart w:id="36" w:name="bookmark35"/>
    </w:p>
    <w:p w:rsidR="00816D71" w:rsidRDefault="00816D71" w:rsidP="00816D71">
      <w:pPr>
        <w:pStyle w:val="10"/>
        <w:keepNext/>
        <w:keepLines/>
        <w:spacing w:after="0" w:line="240" w:lineRule="auto"/>
        <w:jc w:val="both"/>
      </w:pPr>
    </w:p>
    <w:p w:rsidR="00735C04" w:rsidRDefault="002072A7" w:rsidP="00816D71">
      <w:pPr>
        <w:pStyle w:val="10"/>
        <w:keepNext/>
        <w:keepLines/>
        <w:spacing w:after="0" w:line="240" w:lineRule="auto"/>
        <w:jc w:val="both"/>
      </w:pPr>
      <w:r>
        <w:t>Голосование:</w:t>
      </w:r>
      <w:bookmarkEnd w:id="34"/>
      <w:bookmarkEnd w:id="35"/>
      <w:bookmarkEnd w:id="36"/>
      <w:r w:rsidR="00CD7A27">
        <w:t xml:space="preserve"> </w:t>
      </w:r>
      <w:r>
        <w:t>«За»-7 человек, «Против»-0 человек, «Воздержались»- 0 человек.</w:t>
      </w:r>
    </w:p>
    <w:p w:rsidR="00735C04" w:rsidRDefault="002072A7">
      <w:pPr>
        <w:pStyle w:val="11"/>
        <w:jc w:val="both"/>
      </w:pPr>
      <w:r>
        <w:rPr>
          <w:b/>
          <w:bCs/>
        </w:rPr>
        <w:t>Решение:</w:t>
      </w:r>
    </w:p>
    <w:p w:rsidR="00735C04" w:rsidRDefault="002072A7">
      <w:pPr>
        <w:pStyle w:val="11"/>
        <w:jc w:val="both"/>
      </w:pPr>
      <w:r>
        <w:lastRenderedPageBreak/>
        <w:t>Принять «План работы Управляющего совета» на 2025-2026 учебный год</w:t>
      </w:r>
    </w:p>
    <w:p w:rsidR="00735C04" w:rsidRDefault="002072A7">
      <w:pPr>
        <w:pStyle w:val="11"/>
        <w:spacing w:after="300"/>
      </w:pPr>
      <w:r>
        <w:rPr>
          <w:b/>
          <w:bCs/>
          <w:i/>
          <w:iCs/>
        </w:rPr>
        <w:t>Решение:</w:t>
      </w:r>
    </w:p>
    <w:p w:rsidR="00735C04" w:rsidRDefault="002072A7">
      <w:pPr>
        <w:pStyle w:val="11"/>
        <w:numPr>
          <w:ilvl w:val="0"/>
          <w:numId w:val="3"/>
        </w:numPr>
        <w:tabs>
          <w:tab w:val="left" w:pos="706"/>
        </w:tabs>
        <w:spacing w:after="0" w:line="305" w:lineRule="auto"/>
        <w:ind w:left="700" w:hanging="340"/>
      </w:pPr>
      <w:bookmarkStart w:id="37" w:name="bookmark36"/>
      <w:bookmarkEnd w:id="37"/>
      <w:r>
        <w:t xml:space="preserve">Утвердить кандидатуры: Председателя Управляющего Совета </w:t>
      </w:r>
      <w:r w:rsidR="00816D71">
        <w:t>–</w:t>
      </w:r>
      <w:r>
        <w:t xml:space="preserve"> </w:t>
      </w:r>
      <w:r w:rsidR="00816D71">
        <w:t>Шуенкову И.В</w:t>
      </w:r>
      <w:r>
        <w:t xml:space="preserve">. и секретаря </w:t>
      </w:r>
      <w:r w:rsidR="00CD7A27">
        <w:t>–</w:t>
      </w:r>
      <w:r>
        <w:t xml:space="preserve"> </w:t>
      </w:r>
      <w:r w:rsidR="000440AF">
        <w:t>Степанову О.И.</w:t>
      </w:r>
    </w:p>
    <w:p w:rsidR="00735C04" w:rsidRDefault="002072A7">
      <w:pPr>
        <w:pStyle w:val="11"/>
        <w:numPr>
          <w:ilvl w:val="0"/>
          <w:numId w:val="3"/>
        </w:numPr>
        <w:tabs>
          <w:tab w:val="left" w:pos="706"/>
        </w:tabs>
        <w:spacing w:after="60" w:line="305" w:lineRule="auto"/>
        <w:ind w:firstLine="340"/>
      </w:pPr>
      <w:bookmarkStart w:id="38" w:name="bookmark37"/>
      <w:bookmarkEnd w:id="38"/>
      <w:r>
        <w:t>Одобрить работу Управляющего Совета за 2024-2025 учебный год</w:t>
      </w:r>
    </w:p>
    <w:p w:rsidR="00735C04" w:rsidRDefault="002072A7">
      <w:pPr>
        <w:pStyle w:val="11"/>
        <w:numPr>
          <w:ilvl w:val="0"/>
          <w:numId w:val="3"/>
        </w:numPr>
        <w:tabs>
          <w:tab w:val="left" w:pos="718"/>
        </w:tabs>
        <w:spacing w:after="0"/>
        <w:ind w:left="700" w:hanging="340"/>
        <w:jc w:val="both"/>
      </w:pPr>
      <w:bookmarkStart w:id="39" w:name="bookmark38"/>
      <w:bookmarkEnd w:id="39"/>
      <w:r>
        <w:t>Принять Положение «Об оказании психолого-педагогической помощи и психолого</w:t>
      </w:r>
      <w:r>
        <w:softHyphen/>
        <w:t xml:space="preserve">педагогического сопровождения в </w:t>
      </w:r>
      <w:r w:rsidR="00CD7A27">
        <w:t>Государственном дошкольном образовательном учреждении детском саду № 142 общеразвивающего вида с приоритетным осуществлением деятельности по физическому развитию детей Невского района Санкт-Петербурга</w:t>
      </w:r>
      <w:r>
        <w:t xml:space="preserve">» </w:t>
      </w:r>
      <w:r w:rsidR="00CD7A27">
        <w:t>от 29.08.2023</w:t>
      </w:r>
      <w:r>
        <w:t xml:space="preserve"> в данном виде, без изменений.</w:t>
      </w:r>
    </w:p>
    <w:p w:rsidR="00735C04" w:rsidRDefault="002072A7">
      <w:pPr>
        <w:pStyle w:val="11"/>
        <w:numPr>
          <w:ilvl w:val="0"/>
          <w:numId w:val="3"/>
        </w:numPr>
        <w:tabs>
          <w:tab w:val="left" w:pos="706"/>
        </w:tabs>
        <w:spacing w:after="560"/>
        <w:ind w:firstLine="340"/>
      </w:pPr>
      <w:bookmarkStart w:id="40" w:name="bookmark39"/>
      <w:bookmarkEnd w:id="40"/>
      <w:r>
        <w:t>Принять план работы Управляющего совета на 2025-2026 г.</w:t>
      </w:r>
    </w:p>
    <w:p w:rsidR="00735C04" w:rsidRDefault="002072A7">
      <w:pPr>
        <w:pStyle w:val="11"/>
        <w:spacing w:after="300"/>
      </w:pPr>
      <w:r>
        <w:t>Проголосовали: за - 7: воздержались - 0; против - 0</w:t>
      </w:r>
    </w:p>
    <w:p w:rsidR="00CD7A27" w:rsidRDefault="00CD7A27" w:rsidP="00CD7A27">
      <w:pPr>
        <w:spacing w:line="1" w:lineRule="exact"/>
      </w:pPr>
    </w:p>
    <w:p w:rsidR="00735C04" w:rsidRPr="00CD7A27" w:rsidRDefault="00CD7A27" w:rsidP="00CD7A27">
      <w:pPr>
        <w:tabs>
          <w:tab w:val="left" w:pos="1828"/>
        </w:tabs>
        <w:rPr>
          <w:rFonts w:ascii="Times New Roman" w:hAnsi="Times New Roman" w:cs="Times New Roman"/>
        </w:rPr>
      </w:pPr>
      <w:r w:rsidRPr="00CD7A27">
        <w:rPr>
          <w:rFonts w:ascii="Times New Roman" w:hAnsi="Times New Roman" w:cs="Times New Roman"/>
        </w:rPr>
        <w:t>Председатель _____________Шуенкова И.В.</w:t>
      </w:r>
    </w:p>
    <w:p w:rsidR="00CD7A27" w:rsidRPr="00CD7A27" w:rsidRDefault="00CD7A27" w:rsidP="00CD7A27">
      <w:pPr>
        <w:tabs>
          <w:tab w:val="left" w:pos="1828"/>
        </w:tabs>
        <w:rPr>
          <w:rFonts w:ascii="Times New Roman" w:hAnsi="Times New Roman" w:cs="Times New Roman"/>
        </w:rPr>
      </w:pPr>
    </w:p>
    <w:p w:rsidR="00CD7A27" w:rsidRPr="00CD7A27" w:rsidRDefault="00CD7A27" w:rsidP="00CD7A27">
      <w:pPr>
        <w:tabs>
          <w:tab w:val="left" w:pos="1828"/>
        </w:tabs>
        <w:rPr>
          <w:rFonts w:ascii="Times New Roman" w:hAnsi="Times New Roman" w:cs="Times New Roman"/>
        </w:rPr>
      </w:pPr>
      <w:r w:rsidRPr="00CD7A27">
        <w:rPr>
          <w:rFonts w:ascii="Times New Roman" w:hAnsi="Times New Roman" w:cs="Times New Roman"/>
        </w:rPr>
        <w:t>Секретарь _______________</w:t>
      </w:r>
      <w:r w:rsidR="000440AF">
        <w:rPr>
          <w:rFonts w:ascii="Times New Roman" w:hAnsi="Times New Roman" w:cs="Times New Roman"/>
        </w:rPr>
        <w:t>Степанова О.И.</w:t>
      </w:r>
    </w:p>
    <w:sectPr w:rsidR="00CD7A27" w:rsidRPr="00CD7A27">
      <w:pgSz w:w="11900" w:h="16840"/>
      <w:pgMar w:top="1143" w:right="847" w:bottom="866" w:left="1607" w:header="715" w:footer="4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C3A" w:rsidRDefault="00AC2C3A">
      <w:r>
        <w:separator/>
      </w:r>
    </w:p>
  </w:endnote>
  <w:endnote w:type="continuationSeparator" w:id="0">
    <w:p w:rsidR="00AC2C3A" w:rsidRDefault="00AC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C3A" w:rsidRDefault="00AC2C3A"/>
  </w:footnote>
  <w:footnote w:type="continuationSeparator" w:id="0">
    <w:p w:rsidR="00AC2C3A" w:rsidRDefault="00AC2C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00D5"/>
    <w:multiLevelType w:val="multilevel"/>
    <w:tmpl w:val="54246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0C2F56"/>
    <w:multiLevelType w:val="multilevel"/>
    <w:tmpl w:val="51B2A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8A6423"/>
    <w:multiLevelType w:val="multilevel"/>
    <w:tmpl w:val="A0EC02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04"/>
    <w:rsid w:val="000440AF"/>
    <w:rsid w:val="002072A7"/>
    <w:rsid w:val="00735C04"/>
    <w:rsid w:val="00816D71"/>
    <w:rsid w:val="00AC2C3A"/>
    <w:rsid w:val="00B767F6"/>
    <w:rsid w:val="00C15BE5"/>
    <w:rsid w:val="00CD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EEAB"/>
  <w15:docId w15:val="{91740A29-D4D2-47CF-8634-367E448B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80" w:line="276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after="14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pacing w:after="7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D7A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7A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Tatyana Zav</cp:lastModifiedBy>
  <cp:revision>3</cp:revision>
  <cp:lastPrinted>2026-03-20T07:53:00Z</cp:lastPrinted>
  <dcterms:created xsi:type="dcterms:W3CDTF">2026-03-20T07:12:00Z</dcterms:created>
  <dcterms:modified xsi:type="dcterms:W3CDTF">2026-03-20T08:34:00Z</dcterms:modified>
</cp:coreProperties>
</file>